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1F" w:rsidRDefault="0071001F" w:rsidP="0071001F">
      <w:pPr>
        <w:tabs>
          <w:tab w:val="left" w:pos="5760"/>
        </w:tabs>
        <w:jc w:val="left"/>
      </w:pPr>
      <w:r>
        <w:rPr>
          <w:rFonts w:hint="eastAsia"/>
        </w:rPr>
        <w:t>（様式５）</w:t>
      </w:r>
    </w:p>
    <w:p w:rsidR="0071001F" w:rsidRDefault="0071001F" w:rsidP="0071001F">
      <w:pPr>
        <w:tabs>
          <w:tab w:val="left" w:pos="5760"/>
        </w:tabs>
        <w:jc w:val="right"/>
      </w:pPr>
      <w:r>
        <w:rPr>
          <w:rFonts w:hint="eastAsia"/>
        </w:rPr>
        <w:t xml:space="preserve">　　年　　月　　日</w:t>
      </w:r>
    </w:p>
    <w:p w:rsidR="0071001F" w:rsidRDefault="0071001F" w:rsidP="0071001F">
      <w:r>
        <w:rPr>
          <w:rFonts w:hint="eastAsia"/>
        </w:rPr>
        <w:t xml:space="preserve">　　　　　　　　　　　　　　　　　　</w:t>
      </w:r>
    </w:p>
    <w:p w:rsidR="0071001F" w:rsidRDefault="0071001F" w:rsidP="0071001F">
      <w:pPr>
        <w:ind w:firstLineChars="100" w:firstLine="210"/>
      </w:pPr>
      <w:r>
        <w:rPr>
          <w:rFonts w:hint="eastAsia"/>
        </w:rPr>
        <w:t>中部徳洲会病院</w:t>
      </w:r>
    </w:p>
    <w:p w:rsidR="0071001F" w:rsidRDefault="0071001F" w:rsidP="0071001F">
      <w:pPr>
        <w:ind w:firstLineChars="100" w:firstLine="210"/>
      </w:pPr>
      <w:r>
        <w:rPr>
          <w:rFonts w:hint="eastAsia"/>
        </w:rPr>
        <w:t>病院長　大城　吉則　殿</w:t>
      </w:r>
    </w:p>
    <w:p w:rsidR="0071001F" w:rsidRPr="001664BA" w:rsidRDefault="0071001F" w:rsidP="0071001F">
      <w:r>
        <w:rPr>
          <w:rFonts w:hint="eastAsia"/>
        </w:rPr>
        <w:t xml:space="preserve">　　　　　　　　　　　　　　　　　　　　　　　　</w:t>
      </w:r>
      <w:r>
        <w:rPr>
          <w:rFonts w:hint="eastAsia"/>
        </w:rPr>
        <w:t xml:space="preserve"> </w:t>
      </w:r>
      <w:r>
        <w:rPr>
          <w:rFonts w:hint="eastAsia"/>
        </w:rPr>
        <w:t>所　属</w:t>
      </w:r>
    </w:p>
    <w:p w:rsidR="0071001F" w:rsidRDefault="0071001F" w:rsidP="0071001F">
      <w:r>
        <w:rPr>
          <w:rFonts w:hint="eastAsia"/>
        </w:rPr>
        <w:t xml:space="preserve">　　　　　　　　　　　　　　　　　　　　　　　　</w:t>
      </w:r>
      <w:r>
        <w:rPr>
          <w:rFonts w:hint="eastAsia"/>
        </w:rPr>
        <w:t xml:space="preserve"> </w:t>
      </w:r>
      <w:r>
        <w:rPr>
          <w:rFonts w:hint="eastAsia"/>
        </w:rPr>
        <w:t>現住所</w:t>
      </w:r>
    </w:p>
    <w:p w:rsidR="0071001F" w:rsidRDefault="0071001F" w:rsidP="0071001F">
      <w:pPr>
        <w:tabs>
          <w:tab w:val="left" w:pos="5295"/>
        </w:tabs>
        <w:ind w:firstLineChars="2450" w:firstLine="5145"/>
      </w:pPr>
      <w:r>
        <w:rPr>
          <w:rFonts w:hint="eastAsia"/>
        </w:rPr>
        <w:t xml:space="preserve">氏　名　　　　　　　　　　　印　　　　　　</w:t>
      </w:r>
    </w:p>
    <w:p w:rsidR="0071001F" w:rsidRDefault="0071001F" w:rsidP="0071001F"/>
    <w:p w:rsidR="0071001F" w:rsidRPr="00B213A3" w:rsidRDefault="0071001F" w:rsidP="0071001F">
      <w:pPr>
        <w:tabs>
          <w:tab w:val="left" w:pos="3465"/>
        </w:tabs>
        <w:ind w:firstLineChars="1100" w:firstLine="3520"/>
        <w:rPr>
          <w:sz w:val="32"/>
          <w:szCs w:val="32"/>
        </w:rPr>
      </w:pPr>
      <w:r w:rsidRPr="00B213A3">
        <w:rPr>
          <w:rFonts w:hint="eastAsia"/>
          <w:sz w:val="32"/>
          <w:szCs w:val="32"/>
        </w:rPr>
        <w:t>念　　　書</w:t>
      </w:r>
    </w:p>
    <w:p w:rsidR="0071001F" w:rsidRDefault="0071001F" w:rsidP="0071001F">
      <w:pPr>
        <w:tabs>
          <w:tab w:val="left" w:pos="3465"/>
        </w:tabs>
        <w:ind w:firstLineChars="1900" w:firstLine="4560"/>
        <w:rPr>
          <w:sz w:val="24"/>
        </w:rPr>
      </w:pPr>
    </w:p>
    <w:p w:rsidR="0071001F" w:rsidRDefault="0071001F" w:rsidP="0071001F">
      <w:pPr>
        <w:rPr>
          <w:sz w:val="24"/>
        </w:rPr>
      </w:pPr>
      <w:r>
        <w:rPr>
          <w:rFonts w:hint="eastAsia"/>
          <w:sz w:val="24"/>
        </w:rPr>
        <w:t>この度、下記の研修受講にあたり、次の研修受講条件を認め研修に参加することを承諾いたします。</w:t>
      </w:r>
    </w:p>
    <w:p w:rsidR="0071001F" w:rsidRDefault="0071001F" w:rsidP="0071001F">
      <w:pPr>
        <w:jc w:val="center"/>
        <w:rPr>
          <w:sz w:val="24"/>
        </w:rPr>
      </w:pPr>
      <w:r>
        <w:rPr>
          <w:rFonts w:hint="eastAsia"/>
          <w:sz w:val="24"/>
        </w:rPr>
        <w:t>記</w:t>
      </w:r>
    </w:p>
    <w:p w:rsidR="0071001F" w:rsidRDefault="0071001F" w:rsidP="0071001F">
      <w:pPr>
        <w:rPr>
          <w:sz w:val="24"/>
        </w:rPr>
      </w:pPr>
    </w:p>
    <w:p w:rsidR="0071001F" w:rsidRDefault="0071001F" w:rsidP="0071001F">
      <w:pPr>
        <w:ind w:left="240" w:hangingChars="100" w:hanging="240"/>
        <w:rPr>
          <w:sz w:val="24"/>
        </w:rPr>
      </w:pPr>
      <w:r>
        <w:rPr>
          <w:rFonts w:hint="eastAsia"/>
          <w:sz w:val="24"/>
        </w:rPr>
        <w:t>１．病院は、当人に対し特定行為看護師研修期間中における病院での勤務を免除する。一方、当人は研修に専念するものとする。但し、研修プログラム上、休講期間がある場合はこの限りでない。</w:t>
      </w:r>
    </w:p>
    <w:p w:rsidR="0071001F" w:rsidRPr="001E1A7B" w:rsidRDefault="0071001F" w:rsidP="0071001F">
      <w:pPr>
        <w:ind w:left="240" w:hangingChars="100" w:hanging="240"/>
        <w:rPr>
          <w:color w:val="FF0000"/>
          <w:sz w:val="24"/>
        </w:rPr>
      </w:pPr>
      <w:r>
        <w:rPr>
          <w:rFonts w:hint="eastAsia"/>
          <w:sz w:val="24"/>
        </w:rPr>
        <w:t>２．病院は、当人の研修期間中、研修開始時において支給している給与のうち基本給、調整手当、役職手当、家族手当、住宅手当、特殊勤務手当、職能資格手当、職務手当、特別調整手当、地域手当の支給を行う。</w:t>
      </w:r>
    </w:p>
    <w:p w:rsidR="0071001F" w:rsidRDefault="0071001F" w:rsidP="0071001F">
      <w:pPr>
        <w:ind w:left="240" w:hangingChars="100" w:hanging="240"/>
        <w:rPr>
          <w:sz w:val="24"/>
        </w:rPr>
      </w:pPr>
      <w:r>
        <w:rPr>
          <w:rFonts w:hint="eastAsia"/>
          <w:sz w:val="24"/>
        </w:rPr>
        <w:t>３．病院は当人に対し研修費</w:t>
      </w:r>
      <w:r>
        <w:rPr>
          <w:rFonts w:hint="eastAsia"/>
          <w:sz w:val="24"/>
        </w:rPr>
        <w:t>(</w:t>
      </w:r>
      <w:r>
        <w:rPr>
          <w:rFonts w:hint="eastAsia"/>
          <w:sz w:val="24"/>
        </w:rPr>
        <w:t>交通費・宿泊費を含む</w:t>
      </w:r>
      <w:r>
        <w:rPr>
          <w:rFonts w:hint="eastAsia"/>
          <w:sz w:val="24"/>
        </w:rPr>
        <w:t>)</w:t>
      </w:r>
      <w:r>
        <w:rPr>
          <w:rFonts w:hint="eastAsia"/>
          <w:sz w:val="24"/>
        </w:rPr>
        <w:t>を貸与する。</w:t>
      </w:r>
    </w:p>
    <w:p w:rsidR="0071001F" w:rsidRDefault="0071001F" w:rsidP="0071001F">
      <w:pPr>
        <w:ind w:left="240" w:hangingChars="100" w:hanging="240"/>
        <w:rPr>
          <w:sz w:val="24"/>
        </w:rPr>
      </w:pPr>
      <w:r>
        <w:rPr>
          <w:rFonts w:hint="eastAsia"/>
          <w:sz w:val="24"/>
        </w:rPr>
        <w:t>４．研修修了後、</w:t>
      </w:r>
      <w:r w:rsidR="00031EED">
        <w:rPr>
          <w:rFonts w:hint="eastAsia"/>
          <w:sz w:val="24"/>
        </w:rPr>
        <w:t>5</w:t>
      </w:r>
      <w:r>
        <w:rPr>
          <w:rFonts w:hint="eastAsia"/>
          <w:sz w:val="24"/>
        </w:rPr>
        <w:t>年以上勤務した場合は、病院は研修期間中に支給した給与及び貸与した研修費用の返済を免除するものとする。一方、</w:t>
      </w:r>
      <w:r w:rsidR="00031EED">
        <w:rPr>
          <w:rFonts w:hint="eastAsia"/>
          <w:sz w:val="24"/>
        </w:rPr>
        <w:t>5</w:t>
      </w:r>
      <w:bookmarkStart w:id="0" w:name="_GoBack"/>
      <w:bookmarkEnd w:id="0"/>
      <w:r>
        <w:rPr>
          <w:rFonts w:hint="eastAsia"/>
          <w:sz w:val="24"/>
        </w:rPr>
        <w:t>年未満に退職する場合は、当人は前期の給与及び研修費用について、残期間に応じ一括して返済する。</w:t>
      </w:r>
    </w:p>
    <w:p w:rsidR="0071001F" w:rsidRDefault="0071001F" w:rsidP="0071001F">
      <w:pPr>
        <w:rPr>
          <w:sz w:val="24"/>
        </w:rPr>
      </w:pPr>
      <w:r>
        <w:rPr>
          <w:rFonts w:hint="eastAsia"/>
          <w:sz w:val="24"/>
        </w:rPr>
        <w:t>５．退職金支給において、この研修期間は勤続年数に算入する。</w:t>
      </w:r>
    </w:p>
    <w:p w:rsidR="0071001F" w:rsidRDefault="0071001F" w:rsidP="0071001F">
      <w:pPr>
        <w:ind w:firstLineChars="100" w:firstLine="240"/>
        <w:rPr>
          <w:sz w:val="24"/>
        </w:rPr>
      </w:pPr>
    </w:p>
    <w:p w:rsidR="0071001F" w:rsidRDefault="0071001F" w:rsidP="0071001F">
      <w:pPr>
        <w:ind w:firstLineChars="100" w:firstLine="240"/>
        <w:rPr>
          <w:sz w:val="24"/>
        </w:rPr>
      </w:pPr>
      <w:r>
        <w:rPr>
          <w:rFonts w:hint="eastAsia"/>
          <w:sz w:val="24"/>
        </w:rPr>
        <w:t>＜受講研修内容＞</w:t>
      </w:r>
    </w:p>
    <w:p w:rsidR="0071001F" w:rsidRPr="00E060DA" w:rsidRDefault="0071001F" w:rsidP="0071001F">
      <w:pPr>
        <w:ind w:firstLineChars="100" w:firstLine="240"/>
        <w:rPr>
          <w:sz w:val="24"/>
          <w:u w:val="single"/>
        </w:rPr>
      </w:pPr>
      <w:r w:rsidRPr="00E060DA">
        <w:rPr>
          <w:rFonts w:hint="eastAsia"/>
          <w:sz w:val="24"/>
          <w:u w:val="single"/>
        </w:rPr>
        <w:t>研修名：</w:t>
      </w:r>
      <w:r>
        <w:rPr>
          <w:rFonts w:hint="eastAsia"/>
          <w:sz w:val="24"/>
          <w:u w:val="single"/>
        </w:rPr>
        <w:t xml:space="preserve">　　　　　　　　　　　　　　　　　　　　　　　　　</w:t>
      </w:r>
    </w:p>
    <w:p w:rsidR="0071001F" w:rsidRDefault="0071001F" w:rsidP="0071001F">
      <w:pPr>
        <w:rPr>
          <w:sz w:val="24"/>
        </w:rPr>
      </w:pPr>
    </w:p>
    <w:p w:rsidR="0071001F" w:rsidRPr="00E060DA" w:rsidRDefault="0071001F" w:rsidP="0071001F">
      <w:pPr>
        <w:ind w:firstLineChars="100" w:firstLine="240"/>
        <w:rPr>
          <w:sz w:val="24"/>
          <w:u w:val="single"/>
        </w:rPr>
      </w:pPr>
      <w:r w:rsidRPr="00E060DA">
        <w:rPr>
          <w:rFonts w:hint="eastAsia"/>
          <w:sz w:val="24"/>
          <w:u w:val="single"/>
        </w:rPr>
        <w:t>研修先：</w:t>
      </w:r>
      <w:r>
        <w:rPr>
          <w:rFonts w:hint="eastAsia"/>
          <w:sz w:val="24"/>
          <w:u w:val="single"/>
        </w:rPr>
        <w:t xml:space="preserve">　　　　　　　　　　　　　　　　　　　　　　　　　</w:t>
      </w:r>
    </w:p>
    <w:p w:rsidR="0071001F" w:rsidRDefault="0071001F" w:rsidP="0071001F">
      <w:pPr>
        <w:rPr>
          <w:sz w:val="24"/>
        </w:rPr>
      </w:pPr>
    </w:p>
    <w:p w:rsidR="0071001F" w:rsidRDefault="0071001F" w:rsidP="0071001F">
      <w:pPr>
        <w:ind w:firstLineChars="100" w:firstLine="240"/>
        <w:rPr>
          <w:sz w:val="24"/>
          <w:u w:val="single"/>
        </w:rPr>
      </w:pPr>
      <w:r w:rsidRPr="00E060DA">
        <w:rPr>
          <w:rFonts w:hint="eastAsia"/>
          <w:sz w:val="24"/>
          <w:u w:val="single"/>
        </w:rPr>
        <w:t>研修期間：</w:t>
      </w:r>
      <w:r>
        <w:rPr>
          <w:rFonts w:hint="eastAsia"/>
          <w:sz w:val="24"/>
          <w:u w:val="single"/>
        </w:rPr>
        <w:t xml:space="preserve">　　　　　　　　　　　　　　　　　　　　　　　　</w:t>
      </w:r>
    </w:p>
    <w:p w:rsidR="004616B6" w:rsidRPr="0071001F" w:rsidRDefault="0071001F">
      <w:pPr>
        <w:rPr>
          <w:sz w:val="24"/>
        </w:rPr>
      </w:pPr>
      <w:r>
        <w:rPr>
          <w:rFonts w:hint="eastAsia"/>
          <w:sz w:val="24"/>
        </w:rPr>
        <w:t xml:space="preserve">　　　　　　　　　　　　　　　　　　　　　　　　　　　　　　　　以上</w:t>
      </w:r>
    </w:p>
    <w:sectPr w:rsidR="004616B6" w:rsidRPr="007100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1F"/>
    <w:rsid w:val="00017C2E"/>
    <w:rsid w:val="00031EED"/>
    <w:rsid w:val="004616B6"/>
    <w:rsid w:val="0071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49F83A-0523-45B2-B4B8-5C612667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0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0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001F"/>
    <w:rPr>
      <w:rFonts w:asciiTheme="majorHAnsi" w:eastAsiaTheme="majorEastAsia" w:hAnsiTheme="majorHAnsi" w:cstheme="majorBidi"/>
      <w:sz w:val="18"/>
      <w:szCs w:val="18"/>
    </w:rPr>
  </w:style>
  <w:style w:type="paragraph" w:styleId="a5">
    <w:name w:val="Closing"/>
    <w:basedOn w:val="a"/>
    <w:link w:val="a6"/>
    <w:uiPriority w:val="99"/>
    <w:unhideWhenUsed/>
    <w:rsid w:val="004616B6"/>
    <w:pPr>
      <w:jc w:val="right"/>
    </w:pPr>
    <w:rPr>
      <w:sz w:val="24"/>
    </w:rPr>
  </w:style>
  <w:style w:type="character" w:customStyle="1" w:styleId="a6">
    <w:name w:val="結語 (文字)"/>
    <w:basedOn w:val="a0"/>
    <w:link w:val="a5"/>
    <w:uiPriority w:val="99"/>
    <w:rsid w:val="004616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看護部長室</dc:creator>
  <cp:keywords/>
  <dc:description/>
  <cp:lastModifiedBy>看護部長室</cp:lastModifiedBy>
  <cp:revision>3</cp:revision>
  <cp:lastPrinted>2021-01-28T06:29:00Z</cp:lastPrinted>
  <dcterms:created xsi:type="dcterms:W3CDTF">2021-01-28T06:24:00Z</dcterms:created>
  <dcterms:modified xsi:type="dcterms:W3CDTF">2021-01-28T06:45:00Z</dcterms:modified>
</cp:coreProperties>
</file>